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AD" w:rsidRPr="00BD06C5" w:rsidRDefault="00AC1AAD" w:rsidP="00AC1AAD">
      <w:pPr>
        <w:pStyle w:val="1"/>
        <w:rPr>
          <w:sz w:val="20"/>
        </w:rPr>
      </w:pPr>
      <w:r w:rsidRPr="00BD06C5">
        <w:rPr>
          <w:sz w:val="20"/>
        </w:rPr>
        <w:t>СООБЩЕНИЕ</w:t>
      </w:r>
    </w:p>
    <w:p w:rsidR="00AC1AAD" w:rsidRPr="00BD06C5" w:rsidRDefault="00AC1AAD" w:rsidP="00AC1AAD">
      <w:pPr>
        <w:jc w:val="center"/>
        <w:rPr>
          <w:b/>
        </w:rPr>
      </w:pPr>
      <w:r w:rsidRPr="00BD06C5">
        <w:rPr>
          <w:b/>
        </w:rPr>
        <w:t xml:space="preserve">о проведении годового общего собрания акционеров </w:t>
      </w:r>
    </w:p>
    <w:p w:rsidR="00AC1AAD" w:rsidRPr="00BD06C5" w:rsidRDefault="00AC7C3E" w:rsidP="00AC1AAD">
      <w:pPr>
        <w:jc w:val="center"/>
        <w:rPr>
          <w:b/>
        </w:rPr>
      </w:pPr>
      <w:r>
        <w:rPr>
          <w:b/>
        </w:rPr>
        <w:t>з</w:t>
      </w:r>
      <w:r w:rsidR="00AC1AAD" w:rsidRPr="00BD06C5">
        <w:rPr>
          <w:b/>
        </w:rPr>
        <w:t>акрытого а</w:t>
      </w:r>
      <w:r w:rsidR="00251A3D">
        <w:rPr>
          <w:b/>
        </w:rPr>
        <w:t>кционерного общества «</w:t>
      </w:r>
      <w:proofErr w:type="spellStart"/>
      <w:r w:rsidR="00251A3D">
        <w:rPr>
          <w:b/>
        </w:rPr>
        <w:t>Стремиловское</w:t>
      </w:r>
      <w:proofErr w:type="spellEnd"/>
      <w:r w:rsidR="00AC1AAD" w:rsidRPr="00BD06C5">
        <w:rPr>
          <w:b/>
        </w:rPr>
        <w:t>»</w:t>
      </w:r>
    </w:p>
    <w:p w:rsidR="00AC1AAD" w:rsidRPr="00BD06C5" w:rsidRDefault="00AC1AAD" w:rsidP="00AC1AAD">
      <w:pPr>
        <w:jc w:val="center"/>
        <w:rPr>
          <w:b/>
        </w:rPr>
      </w:pPr>
    </w:p>
    <w:p w:rsidR="00AC1AAD" w:rsidRDefault="00AC1AAD" w:rsidP="00BD06C5">
      <w:pPr>
        <w:pStyle w:val="10"/>
        <w:ind w:firstLine="720"/>
        <w:jc w:val="center"/>
      </w:pPr>
      <w:r w:rsidRPr="00BD06C5">
        <w:t>Уважаемые акционеры!</w:t>
      </w:r>
    </w:p>
    <w:p w:rsidR="00251A3D" w:rsidRPr="00BD06C5" w:rsidRDefault="00251A3D" w:rsidP="00BD06C5">
      <w:pPr>
        <w:pStyle w:val="10"/>
        <w:ind w:firstLine="720"/>
        <w:jc w:val="center"/>
      </w:pPr>
    </w:p>
    <w:p w:rsidR="00AC1AAD" w:rsidRPr="00BD06C5" w:rsidRDefault="00AC1AAD" w:rsidP="00AC1AAD">
      <w:pPr>
        <w:jc w:val="both"/>
        <w:rPr>
          <w:snapToGrid w:val="0"/>
        </w:rPr>
      </w:pPr>
      <w:proofErr w:type="gramStart"/>
      <w:r w:rsidRPr="0088643E">
        <w:rPr>
          <w:snapToGrid w:val="0"/>
        </w:rPr>
        <w:t>З</w:t>
      </w:r>
      <w:r w:rsidR="00264562" w:rsidRPr="0088643E">
        <w:rPr>
          <w:snapToGrid w:val="0"/>
        </w:rPr>
        <w:t>АО</w:t>
      </w:r>
      <w:r w:rsidR="00DB41DD" w:rsidRPr="0088643E">
        <w:rPr>
          <w:snapToGrid w:val="0"/>
        </w:rPr>
        <w:t xml:space="preserve"> «</w:t>
      </w:r>
      <w:proofErr w:type="spellStart"/>
      <w:r w:rsidR="00DB41DD" w:rsidRPr="0088643E">
        <w:rPr>
          <w:snapToGrid w:val="0"/>
        </w:rPr>
        <w:t>Стремиловское</w:t>
      </w:r>
      <w:proofErr w:type="spellEnd"/>
      <w:r w:rsidR="00753722">
        <w:rPr>
          <w:snapToGrid w:val="0"/>
        </w:rPr>
        <w:t>»</w:t>
      </w:r>
      <w:r w:rsidRPr="0088643E">
        <w:rPr>
          <w:snapToGrid w:val="0"/>
        </w:rPr>
        <w:t xml:space="preserve"> (</w:t>
      </w:r>
      <w:r w:rsidRPr="0088643E">
        <w:rPr>
          <w:i/>
          <w:snapToGrid w:val="0"/>
        </w:rPr>
        <w:t>место нахождени</w:t>
      </w:r>
      <w:r w:rsidR="00BD06C5" w:rsidRPr="0088643E">
        <w:rPr>
          <w:i/>
          <w:snapToGrid w:val="0"/>
        </w:rPr>
        <w:t>я</w:t>
      </w:r>
      <w:r w:rsidRPr="0088643E">
        <w:rPr>
          <w:i/>
          <w:snapToGrid w:val="0"/>
        </w:rPr>
        <w:t>:</w:t>
      </w:r>
      <w:proofErr w:type="gramEnd"/>
      <w:r w:rsidRPr="0088643E">
        <w:rPr>
          <w:i/>
          <w:snapToGrid w:val="0"/>
        </w:rPr>
        <w:t xml:space="preserve"> Россия, Московская область, Чеховский р-н, село </w:t>
      </w:r>
      <w:r w:rsidR="0088643E">
        <w:rPr>
          <w:i/>
          <w:snapToGrid w:val="0"/>
        </w:rPr>
        <w:t>Стремилово, ул. Платонова, д. 8</w:t>
      </w:r>
      <w:r w:rsidRPr="0088643E">
        <w:rPr>
          <w:i/>
          <w:snapToGrid w:val="0"/>
        </w:rPr>
        <w:t>)</w:t>
      </w:r>
      <w:r w:rsidRPr="0088643E">
        <w:rPr>
          <w:snapToGrid w:val="0"/>
        </w:rPr>
        <w:t xml:space="preserve"> сообщает о проведении годового общего собрания акционеров.</w:t>
      </w:r>
    </w:p>
    <w:p w:rsidR="005401B7" w:rsidRDefault="005401B7" w:rsidP="00463E37">
      <w:pPr>
        <w:jc w:val="both"/>
        <w:rPr>
          <w:b/>
          <w:sz w:val="18"/>
          <w:szCs w:val="18"/>
        </w:rPr>
      </w:pPr>
    </w:p>
    <w:p w:rsidR="00463E37" w:rsidRPr="00BB37B6" w:rsidRDefault="00463E37" w:rsidP="00463E37">
      <w:pPr>
        <w:jc w:val="both"/>
        <w:rPr>
          <w:b/>
          <w:sz w:val="18"/>
          <w:szCs w:val="18"/>
        </w:rPr>
      </w:pPr>
      <w:r w:rsidRPr="00BB37B6">
        <w:rPr>
          <w:b/>
          <w:sz w:val="18"/>
          <w:szCs w:val="18"/>
        </w:rPr>
        <w:t>Повестка дня:</w:t>
      </w:r>
    </w:p>
    <w:p w:rsidR="005401B7" w:rsidRPr="00241BB7" w:rsidRDefault="005401B7" w:rsidP="005401B7">
      <w:pPr>
        <w:tabs>
          <w:tab w:val="left" w:pos="1276"/>
        </w:tabs>
        <w:ind w:right="-70"/>
        <w:jc w:val="both"/>
        <w:rPr>
          <w:iCs/>
          <w:color w:val="000000"/>
        </w:rPr>
      </w:pPr>
      <w:r w:rsidRPr="00241BB7">
        <w:t xml:space="preserve">   1. Об избрании председателя и секретаря годового общего собрания акционеров Общества.</w:t>
      </w:r>
    </w:p>
    <w:p w:rsidR="005401B7" w:rsidRPr="00241BB7" w:rsidRDefault="005401B7" w:rsidP="005401B7">
      <w:pPr>
        <w:ind w:left="120"/>
        <w:jc w:val="both"/>
        <w:rPr>
          <w:iCs/>
          <w:color w:val="000000"/>
        </w:rPr>
      </w:pPr>
      <w:r w:rsidRPr="00241BB7">
        <w:rPr>
          <w:iCs/>
          <w:color w:val="000000"/>
        </w:rPr>
        <w:t>2. Об утверждении годового отчета, годовой бухгалтерской отчетности, в том числе отчета о прибылях и убытках Общества за 201</w:t>
      </w:r>
      <w:r w:rsidR="00F64A31">
        <w:rPr>
          <w:iCs/>
          <w:color w:val="000000"/>
        </w:rPr>
        <w:t>4</w:t>
      </w:r>
      <w:r w:rsidRPr="00241BB7">
        <w:rPr>
          <w:iCs/>
          <w:color w:val="000000"/>
        </w:rPr>
        <w:t xml:space="preserve"> год.</w:t>
      </w:r>
      <w:r w:rsidR="00DB41DD">
        <w:rPr>
          <w:iCs/>
          <w:color w:val="000000"/>
        </w:rPr>
        <w:t xml:space="preserve">                                                                        </w:t>
      </w:r>
    </w:p>
    <w:p w:rsidR="005401B7" w:rsidRPr="00241BB7" w:rsidRDefault="005401B7" w:rsidP="005401B7">
      <w:pPr>
        <w:ind w:left="120"/>
        <w:jc w:val="both"/>
        <w:rPr>
          <w:iCs/>
          <w:color w:val="000000"/>
        </w:rPr>
      </w:pPr>
      <w:r w:rsidRPr="00241BB7">
        <w:rPr>
          <w:iCs/>
          <w:color w:val="000000"/>
        </w:rPr>
        <w:t>3.О распределении прибыли (убытк</w:t>
      </w:r>
      <w:r>
        <w:rPr>
          <w:iCs/>
          <w:color w:val="000000"/>
        </w:rPr>
        <w:t>ов) Общества по результатам 201</w:t>
      </w:r>
      <w:r w:rsidR="00F64A31">
        <w:rPr>
          <w:iCs/>
          <w:color w:val="000000"/>
        </w:rPr>
        <w:t>4</w:t>
      </w:r>
      <w:r w:rsidRPr="00241BB7">
        <w:rPr>
          <w:iCs/>
          <w:color w:val="000000"/>
        </w:rPr>
        <w:t xml:space="preserve"> финансового года.</w:t>
      </w:r>
    </w:p>
    <w:p w:rsidR="005401B7" w:rsidRPr="00241BB7" w:rsidRDefault="005401B7" w:rsidP="005401B7">
      <w:pPr>
        <w:tabs>
          <w:tab w:val="left" w:pos="1276"/>
        </w:tabs>
        <w:ind w:left="150" w:right="-70"/>
        <w:jc w:val="both"/>
        <w:rPr>
          <w:iCs/>
          <w:color w:val="000000"/>
        </w:rPr>
      </w:pPr>
      <w:r w:rsidRPr="00241BB7">
        <w:rPr>
          <w:iCs/>
          <w:color w:val="000000"/>
        </w:rPr>
        <w:t xml:space="preserve">4.Об избрании членов </w:t>
      </w:r>
      <w:r w:rsidR="003A516D">
        <w:rPr>
          <w:iCs/>
          <w:color w:val="000000"/>
        </w:rPr>
        <w:t>Наблюдательного совета</w:t>
      </w:r>
      <w:r w:rsidRPr="00241BB7">
        <w:rPr>
          <w:iCs/>
          <w:color w:val="000000"/>
        </w:rPr>
        <w:t xml:space="preserve"> Общества.</w:t>
      </w:r>
    </w:p>
    <w:p w:rsidR="005401B7" w:rsidRPr="00DB41DD" w:rsidRDefault="005401B7" w:rsidP="005401B7">
      <w:pPr>
        <w:tabs>
          <w:tab w:val="left" w:pos="1276"/>
        </w:tabs>
        <w:ind w:left="150" w:right="-70"/>
        <w:jc w:val="both"/>
        <w:rPr>
          <w:iCs/>
          <w:color w:val="000000"/>
        </w:rPr>
      </w:pPr>
      <w:r w:rsidRPr="00DB41DD">
        <w:rPr>
          <w:iCs/>
          <w:color w:val="000000"/>
        </w:rPr>
        <w:t xml:space="preserve">5.Об избрании </w:t>
      </w:r>
      <w:r w:rsidR="00637081">
        <w:rPr>
          <w:iCs/>
          <w:color w:val="000000"/>
        </w:rPr>
        <w:t>Ревизора</w:t>
      </w:r>
      <w:r w:rsidRPr="00DB41DD">
        <w:rPr>
          <w:iCs/>
          <w:color w:val="000000"/>
        </w:rPr>
        <w:t xml:space="preserve"> Общества. </w:t>
      </w:r>
    </w:p>
    <w:p w:rsidR="005401B7" w:rsidRPr="00241BB7" w:rsidRDefault="005401B7" w:rsidP="005401B7">
      <w:pPr>
        <w:tabs>
          <w:tab w:val="left" w:pos="1276"/>
        </w:tabs>
        <w:ind w:right="-70"/>
        <w:jc w:val="both"/>
        <w:rPr>
          <w:bCs/>
        </w:rPr>
      </w:pPr>
      <w:r w:rsidRPr="0088643E">
        <w:rPr>
          <w:iCs/>
          <w:color w:val="000000"/>
        </w:rPr>
        <w:t xml:space="preserve">   6. Об избрании Счетной комиссии.</w:t>
      </w:r>
    </w:p>
    <w:p w:rsidR="005401B7" w:rsidRPr="00241BB7" w:rsidRDefault="005401B7" w:rsidP="005401B7">
      <w:pPr>
        <w:tabs>
          <w:tab w:val="left" w:pos="1276"/>
        </w:tabs>
        <w:ind w:left="150" w:right="-70"/>
        <w:jc w:val="both"/>
        <w:rPr>
          <w:iCs/>
          <w:color w:val="000000"/>
        </w:rPr>
      </w:pPr>
      <w:r w:rsidRPr="00241BB7">
        <w:rPr>
          <w:iCs/>
          <w:color w:val="000000"/>
        </w:rPr>
        <w:t>7.Об утве</w:t>
      </w:r>
      <w:r w:rsidR="00730A81">
        <w:rPr>
          <w:iCs/>
          <w:color w:val="000000"/>
        </w:rPr>
        <w:t>ржден</w:t>
      </w:r>
      <w:proofErr w:type="gramStart"/>
      <w:r w:rsidR="00730A81">
        <w:rPr>
          <w:iCs/>
          <w:color w:val="000000"/>
        </w:rPr>
        <w:t>ии ау</w:t>
      </w:r>
      <w:proofErr w:type="gramEnd"/>
      <w:r w:rsidR="00730A81">
        <w:rPr>
          <w:iCs/>
          <w:color w:val="000000"/>
        </w:rPr>
        <w:t>дитора Общества</w:t>
      </w:r>
      <w:r w:rsidRPr="00241BB7">
        <w:rPr>
          <w:iCs/>
          <w:color w:val="000000"/>
        </w:rPr>
        <w:t>.</w:t>
      </w:r>
    </w:p>
    <w:p w:rsidR="005401B7" w:rsidRDefault="005401B7" w:rsidP="005401B7">
      <w:pPr>
        <w:tabs>
          <w:tab w:val="left" w:pos="1276"/>
        </w:tabs>
        <w:ind w:left="120" w:right="-70"/>
        <w:jc w:val="both"/>
        <w:rPr>
          <w:iCs/>
          <w:color w:val="000000"/>
        </w:rPr>
      </w:pPr>
      <w:r w:rsidRPr="00241BB7">
        <w:rPr>
          <w:iCs/>
          <w:color w:val="000000"/>
        </w:rPr>
        <w:t xml:space="preserve"> 8.О дивидендах.</w:t>
      </w:r>
    </w:p>
    <w:p w:rsidR="00C45F01" w:rsidRDefault="00C45F01" w:rsidP="005401B7">
      <w:pPr>
        <w:tabs>
          <w:tab w:val="left" w:pos="1276"/>
        </w:tabs>
        <w:ind w:left="120" w:right="-70"/>
        <w:jc w:val="both"/>
        <w:rPr>
          <w:iCs/>
          <w:color w:val="000000"/>
        </w:rPr>
      </w:pPr>
      <w:r>
        <w:rPr>
          <w:iCs/>
          <w:color w:val="000000"/>
        </w:rPr>
        <w:t xml:space="preserve"> </w:t>
      </w:r>
    </w:p>
    <w:p w:rsidR="00311278" w:rsidRDefault="00311278" w:rsidP="00311278">
      <w:pPr>
        <w:jc w:val="both"/>
        <w:rPr>
          <w:snapToGrid w:val="0"/>
        </w:rPr>
      </w:pPr>
    </w:p>
    <w:p w:rsidR="00AC1AAD" w:rsidRPr="00311278" w:rsidRDefault="00AC1AAD" w:rsidP="00311278">
      <w:pPr>
        <w:jc w:val="both"/>
        <w:rPr>
          <w:snapToGrid w:val="0"/>
        </w:rPr>
      </w:pPr>
      <w:r w:rsidRPr="00311278">
        <w:rPr>
          <w:snapToGrid w:val="0"/>
        </w:rPr>
        <w:t>Собрание проводится в форме собрания</w:t>
      </w:r>
      <w:r w:rsidR="00E95512" w:rsidRPr="00311278">
        <w:rPr>
          <w:snapToGrid w:val="0"/>
        </w:rPr>
        <w:t xml:space="preserve"> (совместного присутствия)</w:t>
      </w:r>
      <w:r w:rsidRPr="00311278">
        <w:rPr>
          <w:snapToGrid w:val="0"/>
        </w:rPr>
        <w:t>.</w:t>
      </w:r>
    </w:p>
    <w:p w:rsidR="00D928A4" w:rsidRPr="00305B3F" w:rsidRDefault="00AC1AAD" w:rsidP="00311278">
      <w:pPr>
        <w:jc w:val="both"/>
        <w:rPr>
          <w:b/>
          <w:snapToGrid w:val="0"/>
        </w:rPr>
      </w:pPr>
      <w:r w:rsidRPr="00305B3F">
        <w:rPr>
          <w:b/>
          <w:snapToGrid w:val="0"/>
        </w:rPr>
        <w:t xml:space="preserve">Собрание состоится </w:t>
      </w:r>
      <w:r w:rsidR="00F64A31">
        <w:rPr>
          <w:b/>
          <w:snapToGrid w:val="0"/>
        </w:rPr>
        <w:t>15</w:t>
      </w:r>
      <w:r w:rsidR="005401B7" w:rsidRPr="00305B3F">
        <w:rPr>
          <w:b/>
          <w:snapToGrid w:val="0"/>
        </w:rPr>
        <w:t xml:space="preserve"> </w:t>
      </w:r>
      <w:r w:rsidRPr="00305B3F">
        <w:rPr>
          <w:b/>
          <w:snapToGrid w:val="0"/>
        </w:rPr>
        <w:t>июня 20</w:t>
      </w:r>
      <w:r w:rsidR="00E45479" w:rsidRPr="00305B3F">
        <w:rPr>
          <w:b/>
          <w:snapToGrid w:val="0"/>
        </w:rPr>
        <w:t>1</w:t>
      </w:r>
      <w:r w:rsidR="00F64A31">
        <w:rPr>
          <w:b/>
          <w:snapToGrid w:val="0"/>
        </w:rPr>
        <w:t>5</w:t>
      </w:r>
      <w:r w:rsidR="00BD06C5" w:rsidRPr="00305B3F">
        <w:rPr>
          <w:b/>
          <w:snapToGrid w:val="0"/>
        </w:rPr>
        <w:t xml:space="preserve"> </w:t>
      </w:r>
      <w:r w:rsidRPr="00305B3F">
        <w:rPr>
          <w:b/>
          <w:snapToGrid w:val="0"/>
        </w:rPr>
        <w:t xml:space="preserve">г. в </w:t>
      </w:r>
      <w:r w:rsidR="00D928A4" w:rsidRPr="00305B3F">
        <w:rPr>
          <w:b/>
          <w:snapToGrid w:val="0"/>
        </w:rPr>
        <w:t>1</w:t>
      </w:r>
      <w:r w:rsidR="00305B3F" w:rsidRPr="00305B3F">
        <w:rPr>
          <w:b/>
          <w:snapToGrid w:val="0"/>
        </w:rPr>
        <w:t>6</w:t>
      </w:r>
      <w:r w:rsidR="00D928A4" w:rsidRPr="00305B3F">
        <w:rPr>
          <w:b/>
          <w:snapToGrid w:val="0"/>
        </w:rPr>
        <w:t xml:space="preserve"> часов</w:t>
      </w:r>
      <w:r w:rsidR="00BD06C5" w:rsidRPr="00305B3F">
        <w:rPr>
          <w:b/>
          <w:snapToGrid w:val="0"/>
        </w:rPr>
        <w:t xml:space="preserve"> </w:t>
      </w:r>
      <w:r w:rsidR="00305B3F" w:rsidRPr="00305B3F">
        <w:rPr>
          <w:b/>
          <w:snapToGrid w:val="0"/>
        </w:rPr>
        <w:t>0</w:t>
      </w:r>
      <w:r w:rsidR="00BD06C5" w:rsidRPr="00305B3F">
        <w:rPr>
          <w:b/>
          <w:snapToGrid w:val="0"/>
        </w:rPr>
        <w:t>0 минут</w:t>
      </w:r>
      <w:r w:rsidR="00D928A4" w:rsidRPr="00305B3F">
        <w:rPr>
          <w:b/>
          <w:snapToGrid w:val="0"/>
        </w:rPr>
        <w:t>.</w:t>
      </w:r>
    </w:p>
    <w:p w:rsidR="007F22D0" w:rsidRPr="00305B3F" w:rsidRDefault="00D928A4" w:rsidP="00311278">
      <w:pPr>
        <w:jc w:val="both"/>
        <w:rPr>
          <w:b/>
          <w:snapToGrid w:val="0"/>
        </w:rPr>
      </w:pPr>
      <w:r w:rsidRPr="00305B3F">
        <w:rPr>
          <w:b/>
          <w:snapToGrid w:val="0"/>
        </w:rPr>
        <w:t xml:space="preserve">Начало регистрации участников собрания – </w:t>
      </w:r>
      <w:r w:rsidR="00F64A31">
        <w:rPr>
          <w:b/>
          <w:snapToGrid w:val="0"/>
        </w:rPr>
        <w:t>15</w:t>
      </w:r>
      <w:r w:rsidR="00E45479" w:rsidRPr="00305B3F">
        <w:rPr>
          <w:b/>
          <w:snapToGrid w:val="0"/>
        </w:rPr>
        <w:t xml:space="preserve"> </w:t>
      </w:r>
      <w:r w:rsidR="007F22D0" w:rsidRPr="00305B3F">
        <w:rPr>
          <w:b/>
          <w:snapToGrid w:val="0"/>
        </w:rPr>
        <w:t>июня 20</w:t>
      </w:r>
      <w:r w:rsidR="00E45479" w:rsidRPr="00305B3F">
        <w:rPr>
          <w:b/>
          <w:snapToGrid w:val="0"/>
        </w:rPr>
        <w:t>1</w:t>
      </w:r>
      <w:r w:rsidR="00F64A31">
        <w:rPr>
          <w:b/>
          <w:snapToGrid w:val="0"/>
        </w:rPr>
        <w:t>5</w:t>
      </w:r>
      <w:r w:rsidR="007F22D0" w:rsidRPr="00305B3F">
        <w:rPr>
          <w:b/>
          <w:snapToGrid w:val="0"/>
        </w:rPr>
        <w:t xml:space="preserve"> г. в </w:t>
      </w:r>
      <w:r w:rsidR="00305B3F" w:rsidRPr="00305B3F">
        <w:rPr>
          <w:b/>
          <w:snapToGrid w:val="0"/>
        </w:rPr>
        <w:t>15</w:t>
      </w:r>
      <w:r w:rsidR="007F22D0" w:rsidRPr="00305B3F">
        <w:rPr>
          <w:b/>
          <w:snapToGrid w:val="0"/>
        </w:rPr>
        <w:t xml:space="preserve"> часов </w:t>
      </w:r>
      <w:r w:rsidR="00545269" w:rsidRPr="00305B3F">
        <w:rPr>
          <w:b/>
          <w:snapToGrid w:val="0"/>
        </w:rPr>
        <w:t>0</w:t>
      </w:r>
      <w:r w:rsidR="007F22D0" w:rsidRPr="00305B3F">
        <w:rPr>
          <w:b/>
          <w:snapToGrid w:val="0"/>
        </w:rPr>
        <w:t>0 ми</w:t>
      </w:r>
      <w:r w:rsidR="00545269" w:rsidRPr="00305B3F">
        <w:rPr>
          <w:b/>
          <w:snapToGrid w:val="0"/>
        </w:rPr>
        <w:t>нут.</w:t>
      </w:r>
    </w:p>
    <w:p w:rsidR="00311278" w:rsidRPr="00887FEA" w:rsidRDefault="00311278" w:rsidP="00311278">
      <w:pPr>
        <w:jc w:val="both"/>
        <w:rPr>
          <w:snapToGrid w:val="0"/>
        </w:rPr>
      </w:pPr>
    </w:p>
    <w:p w:rsidR="00311278" w:rsidRPr="00F500CB" w:rsidRDefault="00D928A4" w:rsidP="00311278">
      <w:pPr>
        <w:jc w:val="both"/>
        <w:rPr>
          <w:b/>
          <w:snapToGrid w:val="0"/>
        </w:rPr>
      </w:pPr>
      <w:r w:rsidRPr="00F500CB">
        <w:rPr>
          <w:b/>
          <w:snapToGrid w:val="0"/>
        </w:rPr>
        <w:t>Место проведения собрания и регистраци</w:t>
      </w:r>
      <w:r w:rsidR="00BD06C5" w:rsidRPr="00F500CB">
        <w:rPr>
          <w:b/>
          <w:snapToGrid w:val="0"/>
        </w:rPr>
        <w:t>и</w:t>
      </w:r>
      <w:r w:rsidRPr="00F500CB">
        <w:rPr>
          <w:b/>
          <w:snapToGrid w:val="0"/>
        </w:rPr>
        <w:t xml:space="preserve"> участников: </w:t>
      </w:r>
      <w:r w:rsidR="00311278" w:rsidRPr="00F500CB">
        <w:rPr>
          <w:b/>
          <w:snapToGrid w:val="0"/>
        </w:rPr>
        <w:t xml:space="preserve">Московская область, Чеховский р-н, село </w:t>
      </w:r>
      <w:r w:rsidR="00753722">
        <w:rPr>
          <w:b/>
          <w:snapToGrid w:val="0"/>
        </w:rPr>
        <w:t>Стремилово</w:t>
      </w:r>
      <w:r w:rsidR="00311278" w:rsidRPr="00F500CB">
        <w:rPr>
          <w:b/>
          <w:snapToGrid w:val="0"/>
        </w:rPr>
        <w:t xml:space="preserve">, </w:t>
      </w:r>
      <w:r w:rsidR="00753722">
        <w:rPr>
          <w:b/>
          <w:snapToGrid w:val="0"/>
        </w:rPr>
        <w:t>ул. Платонова, д. 8.</w:t>
      </w:r>
    </w:p>
    <w:p w:rsidR="00311278" w:rsidRPr="00887FEA" w:rsidRDefault="00311278" w:rsidP="00311278">
      <w:pPr>
        <w:jc w:val="both"/>
        <w:rPr>
          <w:snapToGrid w:val="0"/>
        </w:rPr>
      </w:pPr>
    </w:p>
    <w:p w:rsidR="00D928A4" w:rsidRPr="00BD06C5" w:rsidRDefault="005568F3" w:rsidP="00311278">
      <w:pPr>
        <w:jc w:val="both"/>
        <w:rPr>
          <w:snapToGrid w:val="0"/>
        </w:rPr>
      </w:pPr>
      <w:r w:rsidRPr="00887FEA">
        <w:rPr>
          <w:snapToGrid w:val="0"/>
        </w:rPr>
        <w:t xml:space="preserve">В </w:t>
      </w:r>
      <w:r w:rsidR="00DB41DD">
        <w:rPr>
          <w:snapToGrid w:val="0"/>
        </w:rPr>
        <w:t>годовом собрании ЗАО «</w:t>
      </w:r>
      <w:proofErr w:type="spellStart"/>
      <w:r w:rsidR="00DB41DD">
        <w:rPr>
          <w:snapToGrid w:val="0"/>
        </w:rPr>
        <w:t>Стремиловское</w:t>
      </w:r>
      <w:proofErr w:type="spellEnd"/>
      <w:r w:rsidRPr="00887FEA">
        <w:rPr>
          <w:snapToGrid w:val="0"/>
        </w:rPr>
        <w:t xml:space="preserve">» имеют право участвовать лица, зарегистрированные в реестре акционеров по состоянию на </w:t>
      </w:r>
      <w:r w:rsidR="00C45F01">
        <w:rPr>
          <w:snapToGrid w:val="0"/>
        </w:rPr>
        <w:t>2</w:t>
      </w:r>
      <w:r w:rsidR="00F64A31">
        <w:rPr>
          <w:snapToGrid w:val="0"/>
        </w:rPr>
        <w:t>5</w:t>
      </w:r>
      <w:r w:rsidR="005401B7" w:rsidRPr="00887FEA">
        <w:rPr>
          <w:snapToGrid w:val="0"/>
        </w:rPr>
        <w:t xml:space="preserve"> </w:t>
      </w:r>
      <w:r w:rsidR="00C45F01">
        <w:rPr>
          <w:snapToGrid w:val="0"/>
        </w:rPr>
        <w:t>мая</w:t>
      </w:r>
      <w:r w:rsidR="005401B7" w:rsidRPr="00887FEA">
        <w:rPr>
          <w:snapToGrid w:val="0"/>
        </w:rPr>
        <w:t xml:space="preserve"> </w:t>
      </w:r>
      <w:r w:rsidRPr="00887FEA">
        <w:rPr>
          <w:snapToGrid w:val="0"/>
        </w:rPr>
        <w:t>20</w:t>
      </w:r>
      <w:r w:rsidR="00E45479" w:rsidRPr="00887FEA">
        <w:rPr>
          <w:snapToGrid w:val="0"/>
        </w:rPr>
        <w:t>1</w:t>
      </w:r>
      <w:r w:rsidR="00F64A31">
        <w:rPr>
          <w:snapToGrid w:val="0"/>
        </w:rPr>
        <w:t>5</w:t>
      </w:r>
      <w:r w:rsidR="007F22D0" w:rsidRPr="00887FEA">
        <w:rPr>
          <w:snapToGrid w:val="0"/>
        </w:rPr>
        <w:t xml:space="preserve"> г.</w:t>
      </w:r>
      <w:r w:rsidR="00311278" w:rsidRPr="00887FEA">
        <w:rPr>
          <w:snapToGrid w:val="0"/>
        </w:rPr>
        <w:t xml:space="preserve"> </w:t>
      </w:r>
      <w:r w:rsidRPr="00887FEA">
        <w:rPr>
          <w:snapToGrid w:val="0"/>
        </w:rPr>
        <w:t xml:space="preserve"> Акционеры вправе участвовать как лично, так и через представителей. Участнику собрания нужно при себе иметь паспорт. В случае участия в собрании по доверенности представитель акционера должен представить доверенность на голосование, оформленную акционером в соответствии с действующим законодательством.</w:t>
      </w:r>
    </w:p>
    <w:p w:rsidR="00311278" w:rsidRDefault="00311278" w:rsidP="00311278">
      <w:pPr>
        <w:jc w:val="both"/>
      </w:pPr>
    </w:p>
    <w:p w:rsidR="00A16C2F" w:rsidRPr="00BD06C5" w:rsidRDefault="005568F3" w:rsidP="00311278">
      <w:pPr>
        <w:jc w:val="both"/>
      </w:pPr>
      <w:r w:rsidRPr="00BD06C5">
        <w:t>И</w:t>
      </w:r>
      <w:r w:rsidR="00AC1AAD" w:rsidRPr="00BD06C5">
        <w:t>нформаци</w:t>
      </w:r>
      <w:r w:rsidRPr="00BD06C5">
        <w:t>я</w:t>
      </w:r>
      <w:r w:rsidR="00AC1AAD" w:rsidRPr="00BD06C5">
        <w:t xml:space="preserve"> (материал</w:t>
      </w:r>
      <w:r w:rsidRPr="00BD06C5">
        <w:t>ы</w:t>
      </w:r>
      <w:r w:rsidR="00AC1AAD" w:rsidRPr="00BD06C5">
        <w:t xml:space="preserve">) годового общего собрания акционеров </w:t>
      </w:r>
      <w:r w:rsidR="00DB41DD">
        <w:t>ЗАО «</w:t>
      </w:r>
      <w:proofErr w:type="spellStart"/>
      <w:r w:rsidR="00DB41DD">
        <w:t>Стремиловское</w:t>
      </w:r>
      <w:proofErr w:type="spellEnd"/>
      <w:r w:rsidR="00A16C2F" w:rsidRPr="00BD06C5">
        <w:t xml:space="preserve">» предоставляется для ознакомления акционерам </w:t>
      </w:r>
      <w:r w:rsidR="00A16C2F" w:rsidRPr="00305B3F">
        <w:rPr>
          <w:b/>
        </w:rPr>
        <w:t>в течение 20 дней</w:t>
      </w:r>
      <w:r w:rsidR="00A16C2F" w:rsidRPr="00BD06C5">
        <w:t xml:space="preserve"> до</w:t>
      </w:r>
      <w:r w:rsidR="00E45479">
        <w:t xml:space="preserve"> даты </w:t>
      </w:r>
      <w:r w:rsidR="00A16C2F" w:rsidRPr="00BD06C5">
        <w:t xml:space="preserve"> проведения годового собрания акционеров </w:t>
      </w:r>
      <w:r w:rsidR="00AC1AAD" w:rsidRPr="00BD06C5">
        <w:t>по адресу</w:t>
      </w:r>
      <w:r w:rsidR="00A16C2F" w:rsidRPr="00BD06C5">
        <w:t xml:space="preserve">: </w:t>
      </w:r>
      <w:r w:rsidR="00BD06C5" w:rsidRPr="00305B3F">
        <w:rPr>
          <w:b/>
          <w:snapToGrid w:val="0"/>
        </w:rPr>
        <w:t xml:space="preserve">Россия, Московская область, Чеховский р-н, село </w:t>
      </w:r>
      <w:r w:rsidR="0088643E" w:rsidRPr="00305B3F">
        <w:rPr>
          <w:b/>
          <w:snapToGrid w:val="0"/>
        </w:rPr>
        <w:t>Стремилово, ул. Платонова, д. 8</w:t>
      </w:r>
      <w:r w:rsidR="00A16C2F" w:rsidRPr="00305B3F">
        <w:rPr>
          <w:b/>
        </w:rPr>
        <w:t>, ежед</w:t>
      </w:r>
      <w:r w:rsidR="007F22D0" w:rsidRPr="00305B3F">
        <w:rPr>
          <w:b/>
        </w:rPr>
        <w:t>невно, кроме выходных дней, с 10</w:t>
      </w:r>
      <w:r w:rsidR="00CC241E" w:rsidRPr="00305B3F">
        <w:rPr>
          <w:b/>
        </w:rPr>
        <w:t xml:space="preserve"> </w:t>
      </w:r>
      <w:r w:rsidR="00A16C2F" w:rsidRPr="00305B3F">
        <w:rPr>
          <w:b/>
        </w:rPr>
        <w:t>до 16 часов</w:t>
      </w:r>
      <w:r w:rsidR="00A16C2F" w:rsidRPr="0088643E">
        <w:t>, а также во время проведения годового общего собрания акционеров</w:t>
      </w:r>
      <w:r w:rsidR="007F22D0" w:rsidRPr="0088643E">
        <w:t xml:space="preserve"> по месту его</w:t>
      </w:r>
      <w:r w:rsidR="007F22D0">
        <w:t xml:space="preserve"> проведения.</w:t>
      </w:r>
    </w:p>
    <w:p w:rsidR="00993DE7" w:rsidRPr="00BD06C5" w:rsidRDefault="00993DE7" w:rsidP="00993DE7">
      <w:pPr>
        <w:ind w:left="-24" w:right="-70"/>
        <w:jc w:val="both"/>
        <w:rPr>
          <w:b/>
        </w:rPr>
      </w:pPr>
    </w:p>
    <w:p w:rsidR="00993DE7" w:rsidRDefault="00993DE7" w:rsidP="00BD06C5">
      <w:pPr>
        <w:ind w:left="-24" w:right="-70"/>
        <w:jc w:val="right"/>
        <w:rPr>
          <w:b/>
        </w:rPr>
      </w:pPr>
    </w:p>
    <w:p w:rsidR="00BD06C5" w:rsidRPr="00BD06C5" w:rsidRDefault="00BD06C5" w:rsidP="00BD06C5">
      <w:pPr>
        <w:ind w:left="-24" w:right="-70"/>
        <w:jc w:val="right"/>
        <w:rPr>
          <w:b/>
        </w:rPr>
      </w:pPr>
    </w:p>
    <w:p w:rsidR="00BD06C5" w:rsidRPr="00BD06C5" w:rsidRDefault="00637081" w:rsidP="00BD06C5">
      <w:pPr>
        <w:ind w:left="-24" w:right="-70"/>
        <w:jc w:val="right"/>
        <w:rPr>
          <w:b/>
        </w:rPr>
      </w:pPr>
      <w:r>
        <w:rPr>
          <w:b/>
        </w:rPr>
        <w:t>Наблюдательный совет</w:t>
      </w:r>
      <w:r w:rsidR="00BD06C5" w:rsidRPr="00BD06C5">
        <w:rPr>
          <w:b/>
        </w:rPr>
        <w:t xml:space="preserve"> ЗАО «</w:t>
      </w:r>
      <w:proofErr w:type="spellStart"/>
      <w:r w:rsidR="00251A3D">
        <w:rPr>
          <w:b/>
        </w:rPr>
        <w:t>Стремиловское</w:t>
      </w:r>
      <w:proofErr w:type="spellEnd"/>
      <w:r w:rsidR="00BD06C5" w:rsidRPr="00BD06C5">
        <w:rPr>
          <w:b/>
        </w:rPr>
        <w:t>»</w:t>
      </w:r>
    </w:p>
    <w:p w:rsidR="00BD06C5" w:rsidRDefault="00BD06C5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sectPr w:rsidR="009048A4" w:rsidSect="00AC485C">
      <w:pgSz w:w="11907" w:h="16840"/>
      <w:pgMar w:top="794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089"/>
    <w:multiLevelType w:val="hybridMultilevel"/>
    <w:tmpl w:val="B998A242"/>
    <w:lvl w:ilvl="0" w:tplc="4FFE5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AC1AAD"/>
    <w:rsid w:val="00163370"/>
    <w:rsid w:val="001A4A50"/>
    <w:rsid w:val="00251A3D"/>
    <w:rsid w:val="00264562"/>
    <w:rsid w:val="002B5A07"/>
    <w:rsid w:val="002D6326"/>
    <w:rsid w:val="002F74AD"/>
    <w:rsid w:val="00305B3F"/>
    <w:rsid w:val="00311278"/>
    <w:rsid w:val="00381A52"/>
    <w:rsid w:val="003A516D"/>
    <w:rsid w:val="00463E37"/>
    <w:rsid w:val="00537319"/>
    <w:rsid w:val="005401B7"/>
    <w:rsid w:val="00545269"/>
    <w:rsid w:val="005568F3"/>
    <w:rsid w:val="00637081"/>
    <w:rsid w:val="00730A81"/>
    <w:rsid w:val="00740DEF"/>
    <w:rsid w:val="00753722"/>
    <w:rsid w:val="00754385"/>
    <w:rsid w:val="0077658E"/>
    <w:rsid w:val="007F22D0"/>
    <w:rsid w:val="0088643E"/>
    <w:rsid w:val="00887FEA"/>
    <w:rsid w:val="008A6A43"/>
    <w:rsid w:val="009048A4"/>
    <w:rsid w:val="00993DE7"/>
    <w:rsid w:val="00A16C2F"/>
    <w:rsid w:val="00AC1AAD"/>
    <w:rsid w:val="00AC485C"/>
    <w:rsid w:val="00AC7C3E"/>
    <w:rsid w:val="00BA0666"/>
    <w:rsid w:val="00BD06C5"/>
    <w:rsid w:val="00C3760A"/>
    <w:rsid w:val="00C45F01"/>
    <w:rsid w:val="00C954BD"/>
    <w:rsid w:val="00CC241E"/>
    <w:rsid w:val="00CF1F19"/>
    <w:rsid w:val="00D14F5D"/>
    <w:rsid w:val="00D907D7"/>
    <w:rsid w:val="00D928A4"/>
    <w:rsid w:val="00DB41DD"/>
    <w:rsid w:val="00E45479"/>
    <w:rsid w:val="00E95512"/>
    <w:rsid w:val="00EE3CEC"/>
    <w:rsid w:val="00F500CB"/>
    <w:rsid w:val="00F61E6D"/>
    <w:rsid w:val="00F64A31"/>
    <w:rsid w:val="00FF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AAD"/>
  </w:style>
  <w:style w:type="paragraph" w:styleId="1">
    <w:name w:val="heading 1"/>
    <w:basedOn w:val="a"/>
    <w:next w:val="a"/>
    <w:qFormat/>
    <w:rsid w:val="00AC1AA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1A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92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C1AAD"/>
    <w:rPr>
      <w:snapToGrid w:val="0"/>
    </w:rPr>
  </w:style>
  <w:style w:type="paragraph" w:styleId="a3">
    <w:name w:val="Balloon Text"/>
    <w:basedOn w:val="a"/>
    <w:semiHidden/>
    <w:rsid w:val="00A16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Niggazzzz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</dc:creator>
  <cp:lastModifiedBy>ivanovaAA</cp:lastModifiedBy>
  <cp:revision>3</cp:revision>
  <cp:lastPrinted>2012-05-30T07:09:00Z</cp:lastPrinted>
  <dcterms:created xsi:type="dcterms:W3CDTF">2015-05-19T08:11:00Z</dcterms:created>
  <dcterms:modified xsi:type="dcterms:W3CDTF">2015-05-19T08:15:00Z</dcterms:modified>
</cp:coreProperties>
</file>